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5CA0D857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40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3806A5A" w14:textId="77777777" w:rsidR="00A7280E" w:rsidRPr="00A7280E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 xml:space="preserve">        </w:t>
      </w:r>
      <w:r w:rsidRPr="00A7280E">
        <w:rPr>
          <w:rFonts w:ascii="Times New Roman" w:hAnsi="Times New Roman"/>
          <w:b/>
          <w:sz w:val="32"/>
          <w:szCs w:val="32"/>
        </w:rPr>
        <w:t>ИВДИВО-космическая Гражданская Конфедерация Изначально Вышестоящего Отца.</w:t>
      </w:r>
    </w:p>
    <w:p w14:paraId="707CAFC5" w14:textId="77777777" w:rsidR="00A7280E" w:rsidRPr="00A7280E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7280E">
        <w:rPr>
          <w:rFonts w:ascii="Times New Roman" w:hAnsi="Times New Roman"/>
          <w:b/>
          <w:sz w:val="32"/>
          <w:szCs w:val="32"/>
        </w:rPr>
        <w:t xml:space="preserve">Христос Изначально Вышестоящего Отца Полномочной </w:t>
      </w:r>
      <w:proofErr w:type="spellStart"/>
      <w:r w:rsidRPr="00A7280E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A7280E">
        <w:rPr>
          <w:rFonts w:ascii="Times New Roman" w:hAnsi="Times New Roman"/>
          <w:b/>
          <w:sz w:val="32"/>
          <w:szCs w:val="32"/>
        </w:rPr>
        <w:t xml:space="preserve">. </w:t>
      </w:r>
    </w:p>
    <w:p w14:paraId="7A7017CB" w14:textId="77777777" w:rsidR="00A7280E" w:rsidRPr="00A7280E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7280E">
        <w:rPr>
          <w:rFonts w:ascii="Times New Roman" w:hAnsi="Times New Roman"/>
          <w:b/>
          <w:sz w:val="32"/>
          <w:szCs w:val="32"/>
        </w:rPr>
        <w:t>Совершенство любви Изначально Вышестоящего Отца.</w:t>
      </w:r>
    </w:p>
    <w:p w14:paraId="394DB112" w14:textId="77777777" w:rsidR="00A7280E" w:rsidRPr="00A7280E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7280E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A7280E">
        <w:rPr>
          <w:rFonts w:ascii="Times New Roman" w:hAnsi="Times New Roman"/>
          <w:b/>
          <w:sz w:val="32"/>
          <w:szCs w:val="32"/>
        </w:rPr>
        <w:t>супермир</w:t>
      </w:r>
      <w:proofErr w:type="spellEnd"/>
      <w:r w:rsidRPr="00A7280E">
        <w:rPr>
          <w:rFonts w:ascii="Times New Roman" w:hAnsi="Times New Roman"/>
          <w:b/>
          <w:sz w:val="32"/>
          <w:szCs w:val="32"/>
        </w:rPr>
        <w:t xml:space="preserve"> ИВО ИВДИВО.</w:t>
      </w:r>
    </w:p>
    <w:p w14:paraId="748574FE" w14:textId="13FED8CB" w:rsidR="00697447" w:rsidRPr="00697447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7280E">
        <w:rPr>
          <w:rFonts w:ascii="Times New Roman" w:hAnsi="Times New Roman"/>
          <w:b/>
          <w:sz w:val="32"/>
          <w:szCs w:val="32"/>
        </w:rPr>
        <w:t>Огненный мир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A9DBAE0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0</w:t>
      </w:r>
      <w:r w:rsidR="00960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1C616557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C4FBC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0C4FBC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B80F8C">
        <w:rPr>
          <w:rFonts w:ascii="Times New Roman" w:hAnsi="Times New Roman" w:cs="Times New Roman"/>
          <w:bCs/>
          <w:i/>
          <w:sz w:val="24"/>
          <w:szCs w:val="24"/>
        </w:rPr>
        <w:t>, д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ень </w:t>
      </w:r>
      <w:r w:rsidR="000C4FBC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0C4FBC" w:rsidRPr="000C4FBC">
        <w:rPr>
          <w:rFonts w:ascii="Times New Roman" w:hAnsi="Times New Roman" w:cs="Times New Roman"/>
          <w:bCs/>
          <w:i/>
          <w:sz w:val="24"/>
          <w:szCs w:val="24"/>
        </w:rPr>
        <w:t>1:03:35 - 2:01:44</w:t>
      </w:r>
    </w:p>
    <w:p w14:paraId="41CF5BDC" w14:textId="77777777" w:rsidR="000C4FBC" w:rsidRDefault="000C4FBC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F330F5" w14:textId="77777777" w:rsidR="00D25BEC" w:rsidRDefault="00FC3008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C3008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4. </w:t>
      </w:r>
    </w:p>
    <w:p w14:paraId="24423E6B" w14:textId="43217E33" w:rsidR="00402560" w:rsidRDefault="00F151E9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Практика </w:t>
      </w:r>
      <w:r w:rsidR="00402560">
        <w:rPr>
          <w:rFonts w:ascii="Times New Roman" w:hAnsi="Times New Roman" w:cs="Times New Roman"/>
          <w:b/>
          <w:iCs/>
          <w:sz w:val="24"/>
          <w:szCs w:val="24"/>
        </w:rPr>
        <w:t>именного сотворения в ИВДИВО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</w:p>
    <w:p w14:paraId="3C84773D" w14:textId="258F2F9C" w:rsidR="00FC3008" w:rsidRPr="00402560" w:rsidRDefault="00F734B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7775F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Синтезирование и сотворение в синтезе 32 миров явлением ИВДИВО, ракурсом </w:t>
      </w:r>
      <w:proofErr w:type="spellStart"/>
      <w:r w:rsidRPr="0037775F">
        <w:rPr>
          <w:rFonts w:asciiTheme="majorBidi" w:eastAsia="Calibri" w:hAnsiTheme="majorBidi" w:cstheme="majorBidi"/>
          <w:b/>
          <w:bCs/>
          <w:sz w:val="24"/>
          <w:szCs w:val="24"/>
        </w:rPr>
        <w:t>Ипостасности</w:t>
      </w:r>
      <w:proofErr w:type="spellEnd"/>
      <w:r w:rsidRPr="0037775F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Кут Хуми, в Должностном выражении каждого из нас, с именным явлением в 32 мирах в веках</w:t>
      </w:r>
      <w:r w:rsidR="00F36898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</w:t>
      </w:r>
      <w:r w:rsidRPr="0037775F">
        <w:rPr>
          <w:rFonts w:asciiTheme="majorBidi" w:eastAsia="Calibri" w:hAnsiTheme="majorBidi" w:cstheme="majorBidi"/>
          <w:b/>
          <w:bCs/>
          <w:sz w:val="24"/>
          <w:szCs w:val="24"/>
        </w:rPr>
        <w:t>до любого следующего</w:t>
      </w:r>
      <w:r w:rsidR="00F36898">
        <w:rPr>
          <w:rFonts w:asciiTheme="majorBidi" w:eastAsia="Calibri" w:hAnsiTheme="majorBidi" w:cstheme="majorBidi"/>
          <w:b/>
          <w:bCs/>
          <w:sz w:val="24"/>
          <w:szCs w:val="24"/>
        </w:rPr>
        <w:t>,</w:t>
      </w:r>
      <w:r w:rsidRPr="0037775F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физического на Планете Земля</w:t>
      </w:r>
      <w:r w:rsidR="00F36898">
        <w:rPr>
          <w:rFonts w:asciiTheme="majorBidi" w:eastAsia="Calibri" w:hAnsiTheme="majorBidi" w:cstheme="majorBidi"/>
          <w:b/>
          <w:bCs/>
          <w:sz w:val="24"/>
          <w:szCs w:val="24"/>
        </w:rPr>
        <w:t>,</w:t>
      </w:r>
      <w:r w:rsidR="0019055A" w:rsidRPr="0019055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19055A" w:rsidRPr="0019055A">
        <w:rPr>
          <w:rFonts w:asciiTheme="majorBidi" w:eastAsia="Calibri" w:hAnsiTheme="majorBidi" w:cstheme="majorBidi"/>
          <w:b/>
          <w:bCs/>
          <w:sz w:val="24"/>
          <w:szCs w:val="24"/>
        </w:rPr>
        <w:t>воплощения</w:t>
      </w:r>
    </w:p>
    <w:p w14:paraId="2388AE90" w14:textId="77777777" w:rsidR="00FC3008" w:rsidRDefault="00FC3008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204A2F" w14:textId="34CAB7B4" w:rsidR="00F151E9" w:rsidRDefault="00F151E9" w:rsidP="000055E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151E9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06A584CD" w14:textId="77777777" w:rsidR="00F151E9" w:rsidRPr="00F151E9" w:rsidRDefault="00F151E9" w:rsidP="000055E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4B5C35BE" w14:textId="377E963E" w:rsidR="00F151E9" w:rsidRDefault="000055ED" w:rsidP="00F151E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0055ED">
        <w:rPr>
          <w:rFonts w:asciiTheme="majorBidi" w:eastAsia="Calibri" w:hAnsiTheme="majorBidi" w:cstheme="majorBidi"/>
          <w:sz w:val="24"/>
          <w:szCs w:val="24"/>
        </w:rPr>
        <w:t>Господа, это крайне важная практика для вас, потому что в любой ночной подготовке звучит ваше не физическое имя, а то имя, которое вы стяжаете. Но</w:t>
      </w:r>
      <w:r w:rsidR="00D25BEC">
        <w:rPr>
          <w:rFonts w:asciiTheme="majorBidi" w:eastAsia="Calibri" w:hAnsiTheme="majorBidi" w:cstheme="majorBidi"/>
          <w:sz w:val="24"/>
          <w:szCs w:val="24"/>
        </w:rPr>
        <w:t>,</w:t>
      </w:r>
      <w:r w:rsidRPr="000055ED">
        <w:rPr>
          <w:rFonts w:asciiTheme="majorBidi" w:eastAsia="Calibri" w:hAnsiTheme="majorBidi" w:cstheme="majorBidi"/>
          <w:sz w:val="24"/>
          <w:szCs w:val="24"/>
        </w:rPr>
        <w:t xml:space="preserve"> когда вас так называют, вы даже не оборачиваетесь, думая, что это не к вам. То есть</w:t>
      </w:r>
      <w:r w:rsidR="00DB3026">
        <w:rPr>
          <w:rFonts w:asciiTheme="majorBidi" w:eastAsia="Calibri" w:hAnsiTheme="majorBidi" w:cstheme="majorBidi"/>
          <w:sz w:val="24"/>
          <w:szCs w:val="24"/>
        </w:rPr>
        <w:t>,</w:t>
      </w:r>
      <w:r w:rsidRPr="000055ED">
        <w:rPr>
          <w:rFonts w:asciiTheme="majorBidi" w:eastAsia="Calibri" w:hAnsiTheme="majorBidi" w:cstheme="majorBidi"/>
          <w:sz w:val="24"/>
          <w:szCs w:val="24"/>
        </w:rPr>
        <w:t xml:space="preserve"> мы там </w:t>
      </w:r>
      <w:proofErr w:type="spellStart"/>
      <w:r w:rsidRPr="000055ED">
        <w:rPr>
          <w:rFonts w:asciiTheme="majorBidi" w:eastAsia="Calibri" w:hAnsiTheme="majorBidi" w:cstheme="majorBidi"/>
          <w:sz w:val="24"/>
          <w:szCs w:val="24"/>
        </w:rPr>
        <w:t>глухоперди</w:t>
      </w:r>
      <w:proofErr w:type="spellEnd"/>
      <w:r w:rsidR="00D25BEC">
        <w:rPr>
          <w:rFonts w:asciiTheme="majorBidi" w:eastAsia="Calibri" w:hAnsiTheme="majorBidi" w:cstheme="majorBidi"/>
          <w:sz w:val="24"/>
          <w:szCs w:val="24"/>
        </w:rPr>
        <w:t>, е</w:t>
      </w:r>
      <w:r w:rsidRPr="000055ED">
        <w:rPr>
          <w:rFonts w:asciiTheme="majorBidi" w:eastAsia="Calibri" w:hAnsiTheme="majorBidi" w:cstheme="majorBidi"/>
          <w:sz w:val="24"/>
          <w:szCs w:val="24"/>
        </w:rPr>
        <w:t>сть такое детское слово, когда вас называют и зовут, а вы ничего не слышите, ид</w:t>
      </w:r>
      <w:r w:rsidR="00D25BEC">
        <w:rPr>
          <w:rFonts w:asciiTheme="majorBidi" w:eastAsia="Calibri" w:hAnsiTheme="majorBidi" w:cstheme="majorBidi"/>
          <w:sz w:val="24"/>
          <w:szCs w:val="24"/>
        </w:rPr>
        <w:t>ё</w:t>
      </w:r>
      <w:r w:rsidRPr="000055ED">
        <w:rPr>
          <w:rFonts w:asciiTheme="majorBidi" w:eastAsia="Calibri" w:hAnsiTheme="majorBidi" w:cstheme="majorBidi"/>
          <w:sz w:val="24"/>
          <w:szCs w:val="24"/>
        </w:rPr>
        <w:t>те дальше.</w:t>
      </w:r>
      <w:r w:rsidR="00D25BEC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0055ED">
        <w:rPr>
          <w:rFonts w:asciiTheme="majorBidi" w:eastAsia="Calibri" w:hAnsiTheme="majorBidi" w:cstheme="majorBidi"/>
          <w:sz w:val="24"/>
          <w:szCs w:val="24"/>
        </w:rPr>
        <w:t xml:space="preserve">Типа это вас не касается. </w:t>
      </w:r>
    </w:p>
    <w:p w14:paraId="49D76A91" w14:textId="77777777" w:rsidR="00F151E9" w:rsidRDefault="00F151E9" w:rsidP="00F151E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35F392F" w14:textId="7D04F997" w:rsidR="005B2FF2" w:rsidRPr="00F151E9" w:rsidRDefault="000055ED" w:rsidP="00F151E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151E9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</w:t>
      </w:r>
      <w:r w:rsidR="00F151E9" w:rsidRPr="00F151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151E9">
        <w:rPr>
          <w:rFonts w:asciiTheme="majorBidi" w:eastAsia="Calibri" w:hAnsiTheme="majorBidi" w:cstheme="majorBidi"/>
          <w:i/>
          <w:iCs/>
          <w:sz w:val="24"/>
          <w:szCs w:val="24"/>
        </w:rPr>
        <w:t>Синтезируемся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Изначально </w:t>
      </w:r>
      <w:r w:rsidR="00DB302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ышестоящим Аватаром Синтеза Кут Хуми. Переходим в зал ИВДИВО. Становимся телесн</w:t>
      </w:r>
      <w:r w:rsidR="00DB3026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форме </w:t>
      </w:r>
      <w:r w:rsidR="00DB302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олжностн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ых </w:t>
      </w:r>
      <w:r w:rsidR="00DB302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олномочий на 34 миллиарда 359 миллионов 838 тысяч 176-й живой космос.</w:t>
      </w:r>
      <w:r w:rsidR="005B2FF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Эти цифры как номер дома, куда мы вышли, так попроще будет. Шутка. </w:t>
      </w:r>
    </w:p>
    <w:p w14:paraId="41D7D9CA" w14:textId="0CCA5B3C" w:rsidR="00F151E9" w:rsidRDefault="000055ED" w:rsidP="00F151E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Становимся в зале перед Изначально </w:t>
      </w:r>
      <w:r w:rsidR="005B2FF2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ышестоящим Аватаром Синтеза Кут Хуми.</w:t>
      </w:r>
      <w:r w:rsidR="005B2FF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 теперь переходим на серь</w:t>
      </w:r>
      <w:r w:rsidR="00D25BEC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зность практики</w:t>
      </w:r>
      <w:r w:rsidR="00D25BE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вспоминаем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Имика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 какой вид материи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?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ваше имя относится к этому виду материи. То есть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когда сейчас вас будут вводить в имя, у вас сработает 62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вид материи и мудрость.</w:t>
      </w:r>
      <w:r w:rsidR="009C22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 62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67E2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–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это</w:t>
      </w:r>
      <w:r w:rsidR="00667E2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ещ</w:t>
      </w:r>
      <w:r w:rsidR="00667E2A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Аттестационный Синтез. Так высоко имя звучит. И вот сейчас в практике имени на вас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минимум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зафиксировал</w:t>
      </w:r>
      <w:r w:rsidR="00D25BEC">
        <w:rPr>
          <w:rFonts w:asciiTheme="majorBidi" w:eastAsia="Calibri" w:hAnsiTheme="majorBidi" w:cstheme="majorBidi"/>
          <w:i/>
          <w:iCs/>
          <w:sz w:val="24"/>
          <w:szCs w:val="24"/>
        </w:rPr>
        <w:t>ся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62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 материи.</w:t>
      </w:r>
      <w:r w:rsidR="00F151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151E9">
        <w:rPr>
          <w:rFonts w:asciiTheme="majorBidi" w:hAnsiTheme="majorBidi" w:cstheme="majorBidi"/>
          <w:i/>
          <w:iCs/>
          <w:sz w:val="24"/>
          <w:szCs w:val="24"/>
        </w:rPr>
        <w:t>Поп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роживайте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е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Мы в зале пр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ед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стоим, я не отошел от практики. Физически и в том теле мы переходим на фиксацию 6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2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вида материи.</w:t>
      </w:r>
      <w:r w:rsidR="00F151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Обычно мы так не идём.</w:t>
      </w:r>
    </w:p>
    <w:p w14:paraId="5A2BC8F8" w14:textId="426F45A1" w:rsidR="00F151E9" w:rsidRDefault="000055ED" w:rsidP="00F151E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синтезируясь с Изначально 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ышестоящим Аватаром Синтеза Кут Хуми, просим определить именное звучание каждого из нас должностью в ИВДИВО для фиксации ИВДИВО. Кут Хуми говорит</w:t>
      </w:r>
      <w:r w:rsidR="00667E2A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«Д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олжность будет с именем 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фами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лие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9C22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далее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вспоминаем, кто из нас кто</w:t>
      </w:r>
      <w:r w:rsidR="00667E2A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Вас в 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тол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 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ерархизацию или степень назначили, тело Будды,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Майтре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proofErr w:type="spellEnd"/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Изначального. </w:t>
      </w:r>
      <w:r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 представляемся Кут Хуми </w:t>
      </w:r>
      <w:r w:rsidR="009C2226"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значальный, сво</w:t>
      </w:r>
      <w:r w:rsidR="00F151E9"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ё</w:t>
      </w:r>
      <w:r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называете только.</w:t>
      </w:r>
      <w:r w:rsidR="00F151E9" w:rsidRPr="00F151E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Дальше добавляете Кут Хуми и входите в Огонь или Изначального, или </w:t>
      </w:r>
      <w:proofErr w:type="spellStart"/>
      <w:r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Майтре</w:t>
      </w:r>
      <w:r w:rsidR="009C2226"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proofErr w:type="spellEnd"/>
      <w:r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или кем вы </w:t>
      </w:r>
      <w:proofErr w:type="spellStart"/>
      <w:r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ес</w:t>
      </w:r>
      <w:r w:rsidR="0069547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Pr="00F151E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ь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Н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у,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 допустим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 Кут Хуми. </w:t>
      </w:r>
    </w:p>
    <w:p w14:paraId="298000E4" w14:textId="7A5198D7" w:rsidR="009C2226" w:rsidRPr="00F151E9" w:rsidRDefault="000055ED" w:rsidP="00F151E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Мы вспыхиваем Огнём Изначального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Аватара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Майтре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F151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 Синтез предыдущих Огней. Вчерашняя тема. Аватар 15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степень, 64 умножаем на 15, плюс 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один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И вот такой однородный Огонь заполняет Аватар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9C22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Изначальный 9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степень, 64 умножаем на 9, плюс 1. И вот такой однородный Огонь заполняет Изначального. Будда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степень, 6 умножаем на 64, плюс 1. И вот такой Огонь минимально, плюс 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один –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это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минимально, можно плюс 64 сделать, как Кут Хуми вам скажет. </w:t>
      </w:r>
    </w:p>
    <w:p w14:paraId="665681ED" w14:textId="0807473D" w:rsidR="00260288" w:rsidRDefault="000055ED" w:rsidP="009C22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вот из вчерашней темы, вот такой Огонь на Аватар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Хуми, я о себе, ну я обязан о себе говорить, пред Кут Хуми, заполняет мое тело</w:t>
      </w:r>
      <w:r w:rsidR="00F151E9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вас по вашей степени.</w:t>
      </w:r>
      <w:r w:rsidR="009C22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Возжигаемся</w:t>
      </w:r>
      <w:r w:rsidR="0069547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только первым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Аватар Кут Хуми, вы себя называете. Ману Кут Хуми, это высокая должность на самом деле. </w:t>
      </w:r>
    </w:p>
    <w:p w14:paraId="256D1FBD" w14:textId="288D6B7E" w:rsidR="000055ED" w:rsidRPr="00DB3026" w:rsidRDefault="000055ED" w:rsidP="009C222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Всё, что вам назначили, для вас максимально высоко</w:t>
      </w:r>
      <w:r w:rsidR="00260288"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.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260288"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апомните</w:t>
      </w:r>
      <w:r w:rsidR="00260288"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это!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Горим. И вот сопереживаем </w:t>
      </w:r>
      <w:r w:rsidR="009C2226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гню степени Кут Хуми в вас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нас.</w:t>
      </w:r>
      <w:r w:rsidR="009C22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 этот Огонь у вас возжигается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дро Кут Хуми. Не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дро Синтеза, а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дро Кут Хуми, личное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дро Кут Хуми в каждом из нас. И вот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если я Аватар Кут Хуми, у меня в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горит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дро Кут Хуми.</w:t>
      </w:r>
    </w:p>
    <w:p w14:paraId="1C598A80" w14:textId="49FA6494" w:rsidR="00260288" w:rsidRDefault="000055ED" w:rsidP="009C22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Далее называем должность Аватар ВШС или Аватар информации, можно сокращённо. Аватар образования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имя Аватара ВШС Филипп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так далее.</w:t>
      </w:r>
      <w:r w:rsidR="009C22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нформация 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Сав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так далее. </w:t>
      </w:r>
    </w:p>
    <w:p w14:paraId="5383376E" w14:textId="77777777" w:rsidR="0069547D" w:rsidRDefault="000055ED" w:rsidP="006954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у вас возжигается </w:t>
      </w:r>
      <w:r w:rsidRPr="0069547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второй Огонь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У меня, кстати, Аватар Синтеза ИВДИВО.</w:t>
      </w:r>
      <w:r w:rsidR="0026028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Слово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«Г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лава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куда-то ушло. Кут Хуми смеётся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тодвинули», - говорит. Аватар Синтеза ИВДИВО</w:t>
      </w:r>
      <w:r w:rsidR="009C22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Кут Хуми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Нет, Кут Хуми, говорит, у меня Изначально В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ышестоящего Отца,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 то к москвичам приписал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ось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Ну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вот видите, по себе узнаю новости. </w:t>
      </w:r>
    </w:p>
    <w:p w14:paraId="26EE26CF" w14:textId="452ECBC9" w:rsidR="00260288" w:rsidRDefault="000055ED" w:rsidP="009A462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Внимание, ИВДИВО на нас зафиксировалась, оттестировала каждого, почувствуйте, как вот прям по вашему физическому телу идёт тест ИВДИВО.</w:t>
      </w:r>
      <w:r w:rsidR="0026028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Огонь на каждого из нас вмещается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от Кут Хуми получаем внутренний Огонь, а по телу идёт фиксация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гня ИВДИВО, по физическому телу, прям по коже. Внутренн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Огонь Кут Хуми, внешн</w:t>
      </w:r>
      <w:r w:rsidR="0069547D">
        <w:rPr>
          <w:rFonts w:asciiTheme="majorBidi" w:eastAsia="Calibri" w:hAnsiTheme="majorBidi" w:cstheme="majorBidi"/>
          <w:i/>
          <w:iCs/>
          <w:sz w:val="24"/>
          <w:szCs w:val="24"/>
        </w:rPr>
        <w:t>е 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ИВДИВО. Аватар Синтеза ИВДИВО Изначально Вышестоящего Отца.</w:t>
      </w:r>
      <w:r w:rsidR="0026028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Это я о себе. Аватар ВШС Москвы, Филиппа. Я называю, потому что человека в зале нет, ни на кого Огонь не зафиксируется. И вот этот Огонь проникает внутрь от Кут Хуми и внешне от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ИВДИВО. Проживите. 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 на этот Огонь вспыхивает ядро </w:t>
      </w:r>
      <w:r w:rsidR="006352B1"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Д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олжностн</w:t>
      </w:r>
      <w:r w:rsidR="00260288"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ых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6352B1"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олномоч</w:t>
      </w:r>
      <w:r w:rsidR="00260288"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ий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Это второй Огонь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Не-не-не, пока не вспыхиваем. </w:t>
      </w:r>
    </w:p>
    <w:p w14:paraId="2FD9A1C8" w14:textId="499F883C" w:rsidR="00260288" w:rsidRDefault="000055ED" w:rsidP="0026028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дальше Кут Хуми предполагает 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третий Огонь в нас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входим в него.</w:t>
      </w:r>
      <w:r w:rsidR="0026028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Я себя называю</w:t>
      </w:r>
      <w:r w:rsidR="009A462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Виталий Сердюк 32 миров. Это Кут Хуми так сказал. Вы называете своё имя</w:t>
      </w:r>
      <w:r w:rsidR="009A462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фамилию в 32 мирах, потому что у нас </w:t>
      </w:r>
      <w:r w:rsidR="009A462D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асти 32 миров.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Самоосуществление не трогаем, это к Отцу. 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Имя, фамилия 32 миров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То есть</w:t>
      </w:r>
      <w:r w:rsidR="006352B1"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</w:t>
      </w:r>
      <w:r w:rsidRPr="0026028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это имя и фамилия в каждом из 32 миров главные теперь.</w:t>
      </w:r>
      <w:r w:rsidR="0026028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Ну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так как у нас первое воплощение </w:t>
      </w:r>
      <w:r w:rsidR="009A462D">
        <w:rPr>
          <w:rFonts w:asciiTheme="majorBidi" w:eastAsia="Calibri" w:hAnsiTheme="majorBidi" w:cstheme="majorBidi"/>
          <w:i/>
          <w:iCs/>
          <w:sz w:val="24"/>
          <w:szCs w:val="24"/>
        </w:rPr>
        <w:t>6-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расы. </w:t>
      </w:r>
    </w:p>
    <w:p w14:paraId="76B59364" w14:textId="083A4CAD" w:rsidR="006352B1" w:rsidRPr="00260288" w:rsidRDefault="000055ED" w:rsidP="00260288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Мне очень хорошо, Кут Хуми сейчас у меня перебил два имени, которые были важные в каких-то мирах. В смысле</w:t>
      </w:r>
      <w:r w:rsidR="009A462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Виталий Сердюк стал выше этих имен.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Очень хорошо. У вас может быть тоже. Мы не знаем наши имена в космосах, на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ланете Земля. Вот это физическ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ое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становится главным. Это важно, кстати. Потому что </w:t>
      </w:r>
      <w:r w:rsidR="0026028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дра Синтеза у нас сопряжены с этим физическим именем.</w:t>
      </w:r>
    </w:p>
    <w:p w14:paraId="7641690A" w14:textId="6A04D3D4" w:rsidR="00960703" w:rsidRPr="00960703" w:rsidRDefault="000055ED" w:rsidP="00960703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вот третий Огонь Виталий Сердюк 32 миров. И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меня фиксиру</w:t>
      </w:r>
      <w:r w:rsidR="009A462D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 32 мира. Я возжигаюсь 32 мирами.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у меня вспыхивает 32-ричный Огонь от Кут Хуми в мо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 физическом теле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. Один Огонь, один мир, включая физические.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Кут Хуми улыбается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говорит, если вы возжигаете 32 мира, только тогда вы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метакосмические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Назов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те 8 миров, это всего лишь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реальностное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выражение. Поэтому надо обязательно говорить 32 мира, это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метакосмические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И вот Огонь в Синтезе 32 миров заполняет тело каждого из нас.</w:t>
      </w:r>
      <w:r w:rsidR="0096070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называю себя Виталий Сердюк 32 миров. Вот такой однородный Огонь во мне Синтеза 32 миров. У вас то 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 самое. Я не имею права называть ваши имена. </w:t>
      </w:r>
      <w:r w:rsidR="006352B1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ИВДИВО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фиксируется ч</w:t>
      </w:r>
      <w:r w:rsidR="006352B1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ё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тко сейчас имя, фамилия, 32 мира. Третий Огонь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1CBF8EAF" w14:textId="69014A09" w:rsidR="000055ED" w:rsidRPr="00DB3026" w:rsidRDefault="000055ED" w:rsidP="00960703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теперь 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три </w:t>
      </w:r>
      <w:r w:rsidR="006352B1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гня </w:t>
      </w:r>
      <w:r w:rsidR="006352B1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интезируются в один однородный Огонь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Я называю себя</w:t>
      </w:r>
      <w:r w:rsidR="009A462D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 Кут Хуми, Аватар Синтеза ИВДИВО Кут Хуми</w:t>
      </w:r>
      <w:r w:rsidR="009A462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Виталий Сердюк 32 миров. У вас то же самое.</w:t>
      </w:r>
    </w:p>
    <w:p w14:paraId="5DD0AD31" w14:textId="6F5E114D" w:rsidR="00960703" w:rsidRPr="00960703" w:rsidRDefault="000055ED" w:rsidP="00960703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Степень Кут Хуми, должность, имя Аватара Синтеза, должность, имя, фамилия 32 миров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ab/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Вспыхиваем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!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вот внутри нас вспыхивает однородный Огонь.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трёх в одном. И вспыхиваем этим 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гнём с собо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 этом Огне Синтезируясь 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Аватара Синтеза Кут Хуми, стяжаем Синтез Синтеза Изначально Вышестоящего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Отца. 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вспыхиваем собственным именем собо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на каждой нашей степени и всех видах тел восьми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еализаций фиксируется это название, 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вводится в </w:t>
      </w:r>
      <w:r w:rsidR="00960703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Л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ичное дело и во все </w:t>
      </w:r>
      <w:r w:rsidR="006352B1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ниги жизни и </w:t>
      </w:r>
      <w:r w:rsidR="006352B1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Д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олжностной </w:t>
      </w:r>
      <w:r w:rsidR="006352B1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олномочности каждого из нас. </w:t>
      </w:r>
    </w:p>
    <w:p w14:paraId="41B81EC8" w14:textId="28BFB83C" w:rsidR="00960703" w:rsidRDefault="000055ED" w:rsidP="00960703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Синтез Синтезом Изначально Вышестоящего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преображаемся этим. В этом Огне вспыхиваем 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40-й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астью 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овершенств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любви, просто вспыхиваем, ничего не стяжаем.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вот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 нас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овершенство любви расширяется до 32 миров, до явления должности 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и до явления степени полномочий у Кут Хуми 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ИВДИВО. </w:t>
      </w:r>
    </w:p>
    <w:p w14:paraId="3FC86B97" w14:textId="0C37B90B" w:rsidR="000055ED" w:rsidRPr="005B5AFD" w:rsidRDefault="000055ED" w:rsidP="00960703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Кут Хуми объявляет 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«Ф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орма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». 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это тройное имя </w:t>
      </w:r>
      <w:r w:rsidR="0096070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интезируемся с Изначально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ышестоящим Аватаром Синтеза Кут Хуми и стяжаем </w:t>
      </w:r>
      <w:r w:rsidR="00960703"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Л</w:t>
      </w:r>
      <w:r w:rsidRPr="00960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ичную форму у Кут Хуми каждому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Форма имеет военный оттенок, как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оина Синтеза, но звание воинов Синтеза здесь не фиксируется.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Это такая форма у Кут Хуми, у других Аватаров она может быть другой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А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вот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 Кут Хуми она с военизированным оттенком, так как 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оины Син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те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за, а Синтез у Кут Хуми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в первую очередь. Но это не форма 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оина Синтеза, это форма действующего Кут Хуми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. Ну, м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ожно сказать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лужащего Кут Хуми, но служение это один из видов деятельности, поэтому действующего Кут Хуми, восходящего Кут Хуми, реализующего Кут Хуми, действующего 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явлением Кут Хуми, 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ну,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там разные мо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жно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фразы, служащего Кут Хуми в том числе, реализующего Кут Хуми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постась,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ипостасирующего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Хуми,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постась Кут Хуми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так далее. Я, допустим,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Аватарствую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Хуми,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ладык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владычествуем Кут Хуми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5B5AFD" w:rsidRPr="005B5AF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Н</w:t>
      </w:r>
      <w:r w:rsidRPr="005B5AF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 в данном случае </w:t>
      </w:r>
      <w:r w:rsidR="005B5AFD" w:rsidRPr="005B5AF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5B5AF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тепень главная</w:t>
      </w:r>
      <w:r w:rsidR="00F734BE" w:rsidRPr="005B5AF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.</w:t>
      </w:r>
      <w:r w:rsidRPr="005B5AF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Аватар Кут Хуми – степень, </w:t>
      </w:r>
      <w:proofErr w:type="spellStart"/>
      <w:r w:rsidRPr="005B5AF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Аватарствую</w:t>
      </w:r>
      <w:proofErr w:type="spellEnd"/>
      <w:r w:rsidRPr="005B5AF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Кут Хуми.</w:t>
      </w:r>
    </w:p>
    <w:p w14:paraId="5AA8258D" w14:textId="77777777" w:rsidR="00F734BE" w:rsidRDefault="000055ED" w:rsidP="00F734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Форма одета. Кут Хуми вручает нам 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нструменты личные, именные от Кут Хуми каждому из нас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 одного до восьми инструментов. Сколько и какой вам – не знаю.</w:t>
      </w:r>
      <w:r w:rsidR="00F734B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Вспоминаем, смотрим, бер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 лично из рук Кут Хуми, лично каждому из нас. </w:t>
      </w:r>
    </w:p>
    <w:p w14:paraId="35137676" w14:textId="0AF2E947" w:rsidR="00F734BE" w:rsidRDefault="000055ED" w:rsidP="00F734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Кут Хуми разош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лся на множество тел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оэтому перед вами стоит Кут Хуми, и вручает вам восемь инструментов, из них один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два, три, восемь, я не знаю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нструментов у нас только восемь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сё остальное, 160 инструментов, как не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вручаемое явление, а действующ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е.</w:t>
      </w:r>
      <w:r w:rsidR="00F734B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Кут Хуми говорит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: «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нструменты вручены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DFF48EC" w14:textId="41567E82" w:rsidR="000055ED" w:rsidRPr="00F734BE" w:rsidRDefault="000055ED" w:rsidP="00F734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мы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Кут Хуми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, 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тяжаем количество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по форме и вруч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нным инструментам, максимум девять, минимум два. Если вы не знаете, что вам вручили, этим количеством вас наделит Кут Хуми. И возжигаемся количеством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Изначально Вышестоящего Отца</w:t>
      </w:r>
      <w:r w:rsidR="005B5A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от двух до девяти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. У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тверждая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постасное восхождение Кут Хуми применением инструментов и нашим действием Кут Хуми собою в явлении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овершенства Любви кажд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всеми стандартами Кут Хуми собою. И возжигаясь соответствующими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стяжёнными у Кут Хуми каждым из нас, преображаемся ими. И возжигаясь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Синтезом Изначально Вышестоящего Отца, проникаемся Изначально Вышестоящим Аватаром Синтеза Кут Хуми. </w:t>
      </w:r>
    </w:p>
    <w:p w14:paraId="659D50E3" w14:textId="58197F0B" w:rsidR="000055ED" w:rsidRPr="00DB3026" w:rsidRDefault="000055ED" w:rsidP="00FC3008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Кут Хуми собою в именном выражении кажд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нас, в соответствующей личной форме от Кут Хуми каждого из нас, мы синтезируемся с Изначально Вышестоящим Отцом. Переходим в зал Изначально Вышестоящего Отца на 34 миллиарда 359 миллионов 738 тысяч 369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живой космос</w:t>
      </w:r>
      <w:r w:rsidR="0019055A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тановимся пред Изначально Вышестоящим Отцом в личной форме каждого из нас. И называем себя</w:t>
      </w:r>
      <w:r w:rsidR="00F734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734BE" w:rsidRPr="0019055A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19055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7775F" w:rsidRPr="0019055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 </w:t>
      </w:r>
      <w:r w:rsidRPr="0019055A">
        <w:rPr>
          <w:rFonts w:asciiTheme="majorBidi" w:eastAsia="Calibri" w:hAnsiTheme="majorBidi" w:cstheme="majorBidi"/>
          <w:i/>
          <w:iCs/>
          <w:sz w:val="24"/>
          <w:szCs w:val="24"/>
        </w:rPr>
        <w:t>себ</w:t>
      </w:r>
      <w:r w:rsidR="0037775F" w:rsidRPr="0019055A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="0019055A" w:rsidRPr="0019055A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19055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 Кут Хуми, Аватар Синтеза ИВДИВО Изначально Вышестоящего Отца, Виталий Сердюк 32 миров.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19055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 просим Изначально Вышестоящего Отца синтезировать и сотворить каждого из нас в синтезе 32 миров</w:t>
      </w:r>
      <w:r w:rsidR="0037775F" w:rsidRPr="0019055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</w:t>
      </w:r>
      <w:r w:rsidRPr="0019055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явлением ИВДИВО, ракурсом </w:t>
      </w:r>
      <w:proofErr w:type="spellStart"/>
      <w:r w:rsidR="006352B1" w:rsidRPr="0019055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19055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постасности</w:t>
      </w:r>
      <w:proofErr w:type="spellEnd"/>
      <w:r w:rsidRPr="0019055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Кут Хуми, в должностном выражении каждого из нас, с именным явлением в 32 мирах в веках, до любого следующего физического на </w:t>
      </w:r>
      <w:r w:rsidR="006352B1" w:rsidRPr="0019055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19055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ланете Земля воплощения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, со следующим именем и фамилией, которые у нас появятся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. Н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 во всех 32 мирах, начиная из данного воплощения, нас будут помнить по данному имени и фамилии, и видеть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проникаемся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интезированием и творением Изначально Вышестоящего Отца данного каждым из нас.</w:t>
      </w:r>
    </w:p>
    <w:p w14:paraId="5F34F56C" w14:textId="4416B511" w:rsidR="000055ED" w:rsidRPr="004758FA" w:rsidRDefault="000055ED" w:rsidP="004758F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вот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4758F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Отец добавляет теперь степень должности, не иерархизацию, а степень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Аватар Синтеза, это к нам с </w:t>
      </w:r>
      <w:proofErr w:type="spellStart"/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Аватарессой</w:t>
      </w:r>
      <w:proofErr w:type="spellEnd"/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ладыки Синтеза, это для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ладык Синтеза, </w:t>
      </w:r>
      <w:r w:rsidR="006352B1" w:rsidRPr="0037775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У</w:t>
      </w:r>
      <w:r w:rsidRPr="0037775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читель Синтеза, это для Аватаров </w:t>
      </w:r>
      <w:r w:rsidR="006352B1" w:rsidRPr="0037775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37775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одразделений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. Н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дальше Ипостась Синтеза, Служащий Синтеза, Посвященный Синтеза, кто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ес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мь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кто. И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процессе синтезирования и творения, стяжаем, я называю себя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: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Аватар Синтеза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аше название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Аватар Кут Хуми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аше название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ИВДИВО Изначально Вышестоящего Отца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ша 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рганизация, Аватар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Виталий Кут Хуми, 32 миров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аше имя фамилия, 32 миров.</w:t>
      </w:r>
    </w:p>
    <w:p w14:paraId="0DB80BBA" w14:textId="1A72E061" w:rsidR="000055ED" w:rsidRPr="00DB3026" w:rsidRDefault="000055ED" w:rsidP="00FC3008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7775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Впереди имени добавляется реализация, Аватар Синтеза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Отец смеется, кому-то отвечает, кратко можно назвать Аватар Синтеза Виталий Сердюк, 32 миров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. Всё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остальное вписано в Аватар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Виталия Сердюк. У вас тоже самое, 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читель Синтеза, имя фамилия, 32 миров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лужащий Синтеза, имя фамилия, 32 миров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остальное вписано, должность вписана в это.</w:t>
      </w:r>
    </w:p>
    <w:p w14:paraId="453A0222" w14:textId="47BB57C4" w:rsidR="004E2ADC" w:rsidRPr="004E2ADC" w:rsidRDefault="000055ED" w:rsidP="004E2ADC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Но можно Аватар Синтеза Кут Хуми имя фамилия, 32 миров. Отец говорит, нет, Кут Хуми и так на вас звучит, вы должны передо мной отвечать сами собою, Аватар Синтеза, 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ладыка Синтеза, 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лужащий Синтеза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, 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поста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Синтеза. Слово 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>ий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</w:t>
      </w:r>
      <w:r w:rsidR="0037775F">
        <w:rPr>
          <w:rFonts w:asciiTheme="majorBidi" w:eastAsia="Calibri" w:hAnsiTheme="majorBidi" w:cstheme="majorBidi"/>
          <w:i/>
          <w:iCs/>
          <w:sz w:val="24"/>
          <w:szCs w:val="24"/>
        </w:rPr>
        <w:t>ец»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Отец сказал не упоминать, и так понятно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B5CC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так</w:t>
      </w:r>
      <w:r w:rsid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ваша степень, </w:t>
      </w:r>
      <w:r w:rsidR="000B5CC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У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читель Синтеза, 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lastRenderedPageBreak/>
        <w:t>имя фамилия, 32 миров</w:t>
      </w:r>
      <w:r w:rsidR="004758F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. Э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то сокращенно, пред Отцом</w:t>
      </w:r>
      <w:r w:rsid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. </w:t>
      </w:r>
      <w:r w:rsidR="000B5CCD" w:rsidRPr="000B5CCD"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Pr="000B5CCD">
        <w:rPr>
          <w:rFonts w:asciiTheme="majorBidi" w:eastAsia="Calibri" w:hAnsiTheme="majorBidi" w:cstheme="majorBidi"/>
          <w:i/>
          <w:iCs/>
          <w:sz w:val="24"/>
          <w:szCs w:val="24"/>
        </w:rPr>
        <w:t>ас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шире</w:t>
      </w:r>
      <w:r w:rsidR="004758FA"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но тоже самое, Аватар Синтеза, Аватар Кут Хуми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ИВДИВО Изначально Вышестоящего Отца, Виталий Сердюк, 32 миров, это расширено.</w:t>
      </w:r>
      <w:r w:rsidR="004E2A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Транслируйте на себя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обою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Отец говорит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«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транслируйте собою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 И вот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продолжаем проникаться 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интезированием и творением Изначально Вышестоящего Отца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5CDC2A6E" w14:textId="11CACE32" w:rsidR="000055ED" w:rsidRPr="004E2ADC" w:rsidRDefault="000B5CCD" w:rsidP="004E2ADC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интезированием и творением пред Изначально Вышестоящим Отцом в веках тем, кто мы </w:t>
      </w:r>
      <w:proofErr w:type="spellStart"/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ес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мь</w:t>
      </w:r>
      <w:proofErr w:type="spellEnd"/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мы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интезируемся с </w:t>
      </w:r>
      <w:proofErr w:type="spellStart"/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 Изначально Вышестоящего Отца, преображаемся им. </w:t>
      </w:r>
      <w:r w:rsidR="000055E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Отец в зале официально объявляет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«С</w:t>
      </w:r>
      <w:r w:rsidR="000055E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отворены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!». С</w:t>
      </w:r>
      <w:r w:rsidR="000055E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именем, фамилией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0055E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 веках этим.</w:t>
      </w:r>
      <w:r w:rsidR="004E2A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теперь во всех 32 мирах, во вс</w:t>
      </w:r>
      <w:r w:rsidR="004E2ADC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 ИВДИВО в целом, то есть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 любых живых космосах, </w:t>
      </w:r>
      <w:proofErr w:type="spellStart"/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метакосмосах</w:t>
      </w:r>
      <w:proofErr w:type="spellEnd"/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, космосах, архетипах и реальностях нас будут знать вот так, как сейчас нас Отец сотворил. 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сотворены, ИВДИВО нас теперь знает в этой индивидуализации, с которой начинается восхождение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6-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расы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интезе пяти видов оформленной материальности. Отец улыбается и говорит, и в этом ваше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0055ED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овершенство любви.</w:t>
      </w:r>
    </w:p>
    <w:p w14:paraId="00C5CAAD" w14:textId="2D33897F" w:rsidR="006352B1" w:rsidRDefault="000055ED" w:rsidP="00FC300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мы синтезируемся с Изначально Вышестоящим Отцом, это была подсказка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интезируемся с Изначально Вышестоящим Отцом и стяжаем личное 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овершенство любви именем своим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0B5CC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проникаясь Изначально Вышестоящим Отцом, вспыхивая </w:t>
      </w:r>
      <w:r w:rsidR="000B5CC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овершенством любви лично кажд</w:t>
      </w:r>
      <w:r w:rsidR="000B5CC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ым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из нас</w:t>
      </w:r>
      <w:r w:rsidR="000B5CCD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Изначально </w:t>
      </w:r>
      <w:r w:rsidR="006352B1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Выше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</w:t>
      </w:r>
      <w:r w:rsidR="006352B1"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оя</w:t>
      </w:r>
      <w:r w:rsidRPr="000B5CC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щему Отцу собою.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интезируемся с</w:t>
      </w:r>
      <w:r w:rsidR="004E2A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E2AD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</w:t>
      </w:r>
      <w:r w:rsidR="004E2A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его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От</w:t>
      </w:r>
      <w:r w:rsidR="004E2ADC">
        <w:rPr>
          <w:rFonts w:asciiTheme="majorBidi" w:eastAsia="Calibri" w:hAnsiTheme="majorBidi" w:cstheme="majorBidi"/>
          <w:i/>
          <w:iCs/>
          <w:sz w:val="24"/>
          <w:szCs w:val="24"/>
        </w:rPr>
        <w:t>ца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, стяжаем Синтез Изначально Вышестоящего Отца</w:t>
      </w:r>
      <w:r w:rsidR="004E2ADC">
        <w:rPr>
          <w:rFonts w:asciiTheme="majorBidi" w:eastAsia="Calibri" w:hAnsiTheme="majorBidi" w:cstheme="majorBidi"/>
          <w:i/>
          <w:iCs/>
          <w:sz w:val="24"/>
          <w:szCs w:val="24"/>
        </w:rPr>
        <w:t>. И,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 Вышестоящего Отца, преображаемся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39BA302" w14:textId="5E1554D4" w:rsidR="006352B1" w:rsidRDefault="000055ED" w:rsidP="006352B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Вышестоящего Аватара Синтеза Кут Хуми, Изначально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ше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стоящих Аватаров Синтеза </w:t>
      </w:r>
      <w:r w:rsidR="000B5CCD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олжностей каждого из нас.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Они фиксировали свой Огонь по вашей должности. </w:t>
      </w:r>
    </w:p>
    <w:p w14:paraId="30B93F0D" w14:textId="6C56453A" w:rsidR="00384F1A" w:rsidRDefault="000055ED" w:rsidP="00384F1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Возвращаемся в физическую реализацию, в данный зал физически собо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ю.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ртываемся физически</w:t>
      </w:r>
      <w:r w:rsidR="004E2ADC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спыхивая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сотвор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нностью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ше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стоящим Отцом в Синтезе 32 миров, в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физически собою,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стяжённое и возожжённое в ИВДИВО. </w:t>
      </w:r>
    </w:p>
    <w:p w14:paraId="1208BACE" w14:textId="113FB522" w:rsidR="006352B1" w:rsidRPr="00384F1A" w:rsidRDefault="000055ED" w:rsidP="00384F1A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84F1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 теперь чувствуем фиксацию всего ИВДИВО на каждом из нас. Именную фиксацию.</w:t>
      </w:r>
      <w:r w:rsidR="006352B1" w:rsidRPr="00384F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384F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384F1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Теперь не просто фиксация, где мы единичка</w:t>
      </w:r>
      <w:r w:rsidR="00384F1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384F1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 ИВДИВО</w:t>
      </w:r>
      <w:r w:rsidR="00384F1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</w:t>
      </w:r>
      <w:r w:rsidRPr="00384F1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каждого и всё.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там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кто в этом ИВДИВО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каждого, неважно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, а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теперь идёт именная фиксация индивидуального Огня ИВДИВО, сотворённого Отцом на каждого из нас.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уже не только ИВДИВО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каждого, как ячейка ИВДИВО, а сотворённый 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именным выражением Изначально Вышестоящим Отцом</w:t>
      </w:r>
      <w:r w:rsidR="00831A8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физически действуем. </w:t>
      </w:r>
    </w:p>
    <w:p w14:paraId="79EDEF8B" w14:textId="113415ED" w:rsidR="000055ED" w:rsidRPr="00DB3026" w:rsidRDefault="000055ED" w:rsidP="006352B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Далее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</w:t>
      </w:r>
      <w:r w:rsidR="00831A8E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стяжённое и возожжённое в подразделени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Москва. Вот здесь ИВДИВО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Москва на </w:t>
      </w:r>
      <w:proofErr w:type="spellStart"/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="00667E2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Полномочных подразделения фиксируется теперь именным Огнём на данную группу.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Все остальные гости и Московия продолжают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эманировать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ИВДИВО Москва. 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А м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 просто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вами, а на команду москвичей идёт фиксация индивидуального Огня подразделения ИВДИВО Москва. Проживайте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союзно</w:t>
      </w:r>
      <w:r w:rsidR="00831A8E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государств</w:t>
      </w:r>
      <w:r w:rsidR="00831A8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России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Белоруссии, всё официально.</w:t>
      </w:r>
    </w:p>
    <w:p w14:paraId="59967168" w14:textId="5654A2F6" w:rsidR="00831A8E" w:rsidRDefault="000055ED" w:rsidP="00831A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Далее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стяжённое и возожжённое в подразделени</w:t>
      </w:r>
      <w:r w:rsidR="00831A8E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Московия. Вся команда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эманирует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Московию, а команда Москови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получает фиксацию индивидуального 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из подразделения ИВДИВО Московия и горит индивидуальным 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гнём. Проживаем.</w:t>
      </w:r>
      <w:r w:rsidR="00831A8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Проживает только Московия, все остальные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эманируют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пробуют прожить свои эманации, потому что ваши эманации сейчас идут в 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ичном контексте. </w:t>
      </w:r>
    </w:p>
    <w:p w14:paraId="2812626C" w14:textId="64DBB747" w:rsidR="00384F1A" w:rsidRPr="00384F1A" w:rsidRDefault="000055ED" w:rsidP="00831A8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То есть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идёт не просто эманация группы, а в этой эманации идут слои. Слой моих эманаций, слой эманаций каждого из группы, вот прям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иерархизирован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ые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слои эманаци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384F1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Мой как первый, так как я веду Синтез. И вот</w:t>
      </w:r>
      <w:r w:rsidR="00831A8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пошли слои, слои, слои, слои от каждого из нас. И вот мы не сливаемся теперь в общее поле эманаций, как раньше.</w:t>
      </w:r>
      <w:r w:rsidR="00384F1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 теперь у нас индивидуальная эманация в подразделен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831A8E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831A8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Московия, у каждого. Вот так лучше. </w:t>
      </w:r>
    </w:p>
    <w:p w14:paraId="5A40D481" w14:textId="56DEE24A" w:rsidR="006352B1" w:rsidRDefault="000055ED" w:rsidP="006352B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Далее</w:t>
      </w:r>
      <w:r w:rsidR="00667E2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 все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одразделения участников данной практики.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Кто откуда прибыл,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свои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одразделения. Именная эманация в ваши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одразделения. Все остальные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эманируют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одразделениям, которые фиксируются на данный Синтез, даже индивидуальным присутствием.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не знаем какие, это неважно.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включается, и из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нас по количеству присутствующих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одразделений идут эманации. Есть российские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одразделения, есть заграничные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одразделения, присутствующие в зале.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просто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Это подсказка. </w:t>
      </w:r>
    </w:p>
    <w:p w14:paraId="68990DCE" w14:textId="77777777" w:rsidR="00EA41AD" w:rsidRDefault="000055ED" w:rsidP="00831A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далее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ИВДИВО</w:t>
      </w:r>
      <w:r w:rsidR="00384F1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каждого из нас.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Вот здесь фиксируется имя с индивидуальными эманациями в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ИВДИВО-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каждого из нас. И мы в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 просто сотворяемое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еловеческое,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Аватарское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или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чительское выражение. </w:t>
      </w:r>
      <w:r w:rsidRPr="00667E2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 вот сейчас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40256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мы </w:t>
      </w:r>
      <w:r w:rsidR="006352B1" w:rsidRPr="0040256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 </w:t>
      </w:r>
      <w:r w:rsidR="00FC3008" w:rsidRPr="0040256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ИВДИВО</w:t>
      </w:r>
      <w:r w:rsidR="006352B1" w:rsidRPr="0040256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</w:t>
      </w:r>
      <w:r w:rsidRPr="0040256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каждого становимся именем своим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Я напоминаю по себе, вы себе транслируйте</w:t>
      </w:r>
      <w:r w:rsidR="00EA41A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: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ИВДИВО-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каждого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Аватаром Синтеза, Аватаром Кут Хуми </w:t>
      </w:r>
      <w:r w:rsidR="00FC3008"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Виталия Сердюк, из 32 миров. Вы собственно</w:t>
      </w:r>
      <w:r w:rsidR="00402560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эманиру</w:t>
      </w:r>
      <w:r w:rsidR="00402560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те</w:t>
      </w:r>
      <w:proofErr w:type="spellEnd"/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тоже вот так назовите про себя.</w:t>
      </w:r>
      <w:r w:rsidR="006352B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И вот</w:t>
      </w:r>
      <w:r w:rsidR="0040256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каждого включается на вас вот этой формулой. </w:t>
      </w:r>
    </w:p>
    <w:p w14:paraId="61295D5E" w14:textId="5C54E9B4" w:rsidR="000055ED" w:rsidRDefault="000055ED" w:rsidP="00EA41A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</w:t>
      </w:r>
      <w:r w:rsidR="006352B1">
        <w:rPr>
          <w:rFonts w:asciiTheme="majorBidi" w:eastAsia="Calibri" w:hAnsiTheme="majorBidi" w:cstheme="majorBidi"/>
          <w:i/>
          <w:iCs/>
          <w:sz w:val="24"/>
          <w:szCs w:val="24"/>
        </w:rPr>
        <w:t>ИВДИВО-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>кажд</w:t>
      </w:r>
      <w:r w:rsidR="00EA41AD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DB30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нас, преображаясь им, выходим из практики. Аминь.</w:t>
      </w:r>
    </w:p>
    <w:p w14:paraId="6284B3A9" w14:textId="77777777" w:rsidR="00667E2A" w:rsidRPr="00DB3026" w:rsidRDefault="00667E2A" w:rsidP="006352B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704AF991" w14:textId="77777777" w:rsidR="000C4FBC" w:rsidRPr="00DB3026" w:rsidRDefault="000C4FBC" w:rsidP="000049A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BC4F76B" w14:textId="5C3A3FAA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352B1">
        <w:rPr>
          <w:rFonts w:ascii="Times New Roman" w:hAnsi="Times New Roman" w:cs="Times New Roman"/>
          <w:b/>
          <w:i/>
          <w:sz w:val="24"/>
          <w:szCs w:val="24"/>
        </w:rPr>
        <w:t xml:space="preserve"> Ляззат </w:t>
      </w:r>
      <w:proofErr w:type="spellStart"/>
      <w:r w:rsidR="006352B1">
        <w:rPr>
          <w:rFonts w:ascii="Times New Roman" w:hAnsi="Times New Roman" w:cs="Times New Roman"/>
          <w:b/>
          <w:i/>
          <w:sz w:val="24"/>
          <w:szCs w:val="24"/>
        </w:rPr>
        <w:t>Берсагурова</w:t>
      </w:r>
      <w:proofErr w:type="spellEnd"/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6F0A826A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6352B1">
        <w:rPr>
          <w:rFonts w:ascii="Times New Roman" w:hAnsi="Times New Roman" w:cs="Times New Roman"/>
          <w:i/>
          <w:sz w:val="24"/>
          <w:szCs w:val="24"/>
        </w:rPr>
        <w:t>40-</w:t>
      </w:r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4906E60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6352B1">
        <w:rPr>
          <w:rFonts w:ascii="Times New Roman" w:hAnsi="Times New Roman" w:cs="Times New Roman"/>
          <w:i/>
          <w:sz w:val="24"/>
          <w:szCs w:val="24"/>
        </w:rPr>
        <w:t>11.05.2026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575C" w14:textId="77777777" w:rsidR="0072263E" w:rsidRDefault="0072263E" w:rsidP="00D5731D">
      <w:pPr>
        <w:spacing w:after="0" w:line="240" w:lineRule="auto"/>
      </w:pPr>
      <w:r>
        <w:separator/>
      </w:r>
    </w:p>
  </w:endnote>
  <w:endnote w:type="continuationSeparator" w:id="0">
    <w:p w14:paraId="7113A85D" w14:textId="77777777" w:rsidR="0072263E" w:rsidRDefault="0072263E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4DEB" w14:textId="77777777" w:rsidR="0072263E" w:rsidRDefault="0072263E" w:rsidP="00D5731D">
      <w:pPr>
        <w:spacing w:after="0" w:line="240" w:lineRule="auto"/>
      </w:pPr>
      <w:r>
        <w:separator/>
      </w:r>
    </w:p>
  </w:footnote>
  <w:footnote w:type="continuationSeparator" w:id="0">
    <w:p w14:paraId="05490FF3" w14:textId="77777777" w:rsidR="0072263E" w:rsidRDefault="0072263E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08091108">
    <w:abstractNumId w:val="10"/>
  </w:num>
  <w:num w:numId="2" w16cid:durableId="149293805">
    <w:abstractNumId w:val="11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55ED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B5CCD"/>
    <w:rsid w:val="000C1F9F"/>
    <w:rsid w:val="000C455D"/>
    <w:rsid w:val="000C4FBC"/>
    <w:rsid w:val="000D0339"/>
    <w:rsid w:val="000D09FB"/>
    <w:rsid w:val="000D0BF0"/>
    <w:rsid w:val="000D4647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055A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60288"/>
    <w:rsid w:val="00271821"/>
    <w:rsid w:val="00273E9C"/>
    <w:rsid w:val="0028540E"/>
    <w:rsid w:val="00287017"/>
    <w:rsid w:val="002951AF"/>
    <w:rsid w:val="0029565B"/>
    <w:rsid w:val="002967A2"/>
    <w:rsid w:val="002A647E"/>
    <w:rsid w:val="002B129C"/>
    <w:rsid w:val="002C514E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49E0"/>
    <w:rsid w:val="0035778C"/>
    <w:rsid w:val="0036253E"/>
    <w:rsid w:val="003633C8"/>
    <w:rsid w:val="00367B12"/>
    <w:rsid w:val="00370548"/>
    <w:rsid w:val="003709C8"/>
    <w:rsid w:val="00374907"/>
    <w:rsid w:val="0037775F"/>
    <w:rsid w:val="00384F1A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256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5B40"/>
    <w:rsid w:val="00446C0B"/>
    <w:rsid w:val="0045129E"/>
    <w:rsid w:val="00467F77"/>
    <w:rsid w:val="004701F0"/>
    <w:rsid w:val="004736A7"/>
    <w:rsid w:val="00473D88"/>
    <w:rsid w:val="00474243"/>
    <w:rsid w:val="004758FA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2ADC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2FF2"/>
    <w:rsid w:val="005B4458"/>
    <w:rsid w:val="005B5AFD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352B1"/>
    <w:rsid w:val="00651BB9"/>
    <w:rsid w:val="00655F98"/>
    <w:rsid w:val="00664DC1"/>
    <w:rsid w:val="00667E2A"/>
    <w:rsid w:val="0069547D"/>
    <w:rsid w:val="00697447"/>
    <w:rsid w:val="006A04E2"/>
    <w:rsid w:val="006A1148"/>
    <w:rsid w:val="006A3FF3"/>
    <w:rsid w:val="006C10CC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263E"/>
    <w:rsid w:val="00723879"/>
    <w:rsid w:val="00724A8A"/>
    <w:rsid w:val="00727505"/>
    <w:rsid w:val="007345A9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0D6"/>
    <w:rsid w:val="007B573D"/>
    <w:rsid w:val="007C033E"/>
    <w:rsid w:val="007D15E5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2D47"/>
    <w:rsid w:val="008254AD"/>
    <w:rsid w:val="00825D10"/>
    <w:rsid w:val="00830767"/>
    <w:rsid w:val="00831A8E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A0D1F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703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A462D"/>
    <w:rsid w:val="009B2F8E"/>
    <w:rsid w:val="009B5481"/>
    <w:rsid w:val="009B56F5"/>
    <w:rsid w:val="009B71DE"/>
    <w:rsid w:val="009C10FC"/>
    <w:rsid w:val="009C2226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555"/>
    <w:rsid w:val="00A71702"/>
    <w:rsid w:val="00A7280E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0F8C"/>
    <w:rsid w:val="00B83BFA"/>
    <w:rsid w:val="00B87740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0788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25BEC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4823"/>
    <w:rsid w:val="00D9609C"/>
    <w:rsid w:val="00DA4746"/>
    <w:rsid w:val="00DB302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0C51"/>
    <w:rsid w:val="00E464C1"/>
    <w:rsid w:val="00E67D02"/>
    <w:rsid w:val="00E74B84"/>
    <w:rsid w:val="00E816AE"/>
    <w:rsid w:val="00E84DA4"/>
    <w:rsid w:val="00E95052"/>
    <w:rsid w:val="00EA41AD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151E9"/>
    <w:rsid w:val="00F343E8"/>
    <w:rsid w:val="00F35D72"/>
    <w:rsid w:val="00F36898"/>
    <w:rsid w:val="00F42769"/>
    <w:rsid w:val="00F5322B"/>
    <w:rsid w:val="00F61DB2"/>
    <w:rsid w:val="00F65278"/>
    <w:rsid w:val="00F708E6"/>
    <w:rsid w:val="00F734BE"/>
    <w:rsid w:val="00F7754D"/>
    <w:rsid w:val="00F81CCD"/>
    <w:rsid w:val="00F8744B"/>
    <w:rsid w:val="00F9725E"/>
    <w:rsid w:val="00FA0E33"/>
    <w:rsid w:val="00FA338E"/>
    <w:rsid w:val="00FA40B8"/>
    <w:rsid w:val="00FB5C4A"/>
    <w:rsid w:val="00FC3008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2026-05-11T20:06:00Z</dcterms:created>
  <dcterms:modified xsi:type="dcterms:W3CDTF">2026-05-11T20:06:00Z</dcterms:modified>
</cp:coreProperties>
</file>